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F0732">
        <w:trPr>
          <w:trHeight w:hRule="exact" w:val="1750"/>
        </w:trPr>
        <w:tc>
          <w:tcPr>
            <w:tcW w:w="143" w:type="dxa"/>
          </w:tcPr>
          <w:p w:rsidR="001F0732" w:rsidRDefault="001F0732"/>
        </w:tc>
        <w:tc>
          <w:tcPr>
            <w:tcW w:w="285" w:type="dxa"/>
          </w:tcPr>
          <w:p w:rsidR="001F0732" w:rsidRDefault="001F0732"/>
        </w:tc>
        <w:tc>
          <w:tcPr>
            <w:tcW w:w="710" w:type="dxa"/>
          </w:tcPr>
          <w:p w:rsidR="001F0732" w:rsidRDefault="001F0732"/>
        </w:tc>
        <w:tc>
          <w:tcPr>
            <w:tcW w:w="1419" w:type="dxa"/>
          </w:tcPr>
          <w:p w:rsidR="001F0732" w:rsidRDefault="001F0732"/>
        </w:tc>
        <w:tc>
          <w:tcPr>
            <w:tcW w:w="1419" w:type="dxa"/>
          </w:tcPr>
          <w:p w:rsidR="001F0732" w:rsidRDefault="001F0732"/>
        </w:tc>
        <w:tc>
          <w:tcPr>
            <w:tcW w:w="851" w:type="dxa"/>
          </w:tcPr>
          <w:p w:rsidR="001F0732" w:rsidRDefault="001F073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both"/>
              <w:rPr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38.04.02 Менеджмент (высшее образование - магистратура), Направленность (профиль) программы «Риск-менеджмент, стратегическое и тактическое планирование организации», утв. приказом ректора ОмГА от 30.08.2021 №94</w:t>
            </w:r>
          </w:p>
          <w:p w:rsidR="001F0732" w:rsidRDefault="00DC594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F0732">
        <w:trPr>
          <w:trHeight w:hRule="exact" w:val="138"/>
        </w:trPr>
        <w:tc>
          <w:tcPr>
            <w:tcW w:w="143" w:type="dxa"/>
          </w:tcPr>
          <w:p w:rsidR="001F0732" w:rsidRDefault="001F0732"/>
        </w:tc>
        <w:tc>
          <w:tcPr>
            <w:tcW w:w="285" w:type="dxa"/>
          </w:tcPr>
          <w:p w:rsidR="001F0732" w:rsidRDefault="001F0732"/>
        </w:tc>
        <w:tc>
          <w:tcPr>
            <w:tcW w:w="710" w:type="dxa"/>
          </w:tcPr>
          <w:p w:rsidR="001F0732" w:rsidRDefault="001F0732"/>
        </w:tc>
        <w:tc>
          <w:tcPr>
            <w:tcW w:w="1419" w:type="dxa"/>
          </w:tcPr>
          <w:p w:rsidR="001F0732" w:rsidRDefault="001F0732"/>
        </w:tc>
        <w:tc>
          <w:tcPr>
            <w:tcW w:w="1419" w:type="dxa"/>
          </w:tcPr>
          <w:p w:rsidR="001F0732" w:rsidRDefault="001F0732"/>
        </w:tc>
        <w:tc>
          <w:tcPr>
            <w:tcW w:w="851" w:type="dxa"/>
          </w:tcPr>
          <w:p w:rsidR="001F0732" w:rsidRDefault="001F0732"/>
        </w:tc>
        <w:tc>
          <w:tcPr>
            <w:tcW w:w="285" w:type="dxa"/>
          </w:tcPr>
          <w:p w:rsidR="001F0732" w:rsidRDefault="001F0732"/>
        </w:tc>
        <w:tc>
          <w:tcPr>
            <w:tcW w:w="1277" w:type="dxa"/>
          </w:tcPr>
          <w:p w:rsidR="001F0732" w:rsidRDefault="001F0732"/>
        </w:tc>
        <w:tc>
          <w:tcPr>
            <w:tcW w:w="993" w:type="dxa"/>
          </w:tcPr>
          <w:p w:rsidR="001F0732" w:rsidRDefault="001F0732"/>
        </w:tc>
        <w:tc>
          <w:tcPr>
            <w:tcW w:w="2836" w:type="dxa"/>
          </w:tcPr>
          <w:p w:rsidR="001F0732" w:rsidRDefault="001F0732"/>
        </w:tc>
      </w:tr>
      <w:tr w:rsidR="001F073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F0732" w:rsidRPr="00DC5943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F0732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F0732">
        <w:trPr>
          <w:trHeight w:hRule="exact" w:val="267"/>
        </w:trPr>
        <w:tc>
          <w:tcPr>
            <w:tcW w:w="143" w:type="dxa"/>
          </w:tcPr>
          <w:p w:rsidR="001F0732" w:rsidRDefault="001F0732"/>
        </w:tc>
        <w:tc>
          <w:tcPr>
            <w:tcW w:w="285" w:type="dxa"/>
          </w:tcPr>
          <w:p w:rsidR="001F0732" w:rsidRDefault="001F0732"/>
        </w:tc>
        <w:tc>
          <w:tcPr>
            <w:tcW w:w="710" w:type="dxa"/>
          </w:tcPr>
          <w:p w:rsidR="001F0732" w:rsidRDefault="001F0732"/>
        </w:tc>
        <w:tc>
          <w:tcPr>
            <w:tcW w:w="1419" w:type="dxa"/>
          </w:tcPr>
          <w:p w:rsidR="001F0732" w:rsidRDefault="001F0732"/>
        </w:tc>
        <w:tc>
          <w:tcPr>
            <w:tcW w:w="1419" w:type="dxa"/>
          </w:tcPr>
          <w:p w:rsidR="001F0732" w:rsidRDefault="001F0732"/>
        </w:tc>
        <w:tc>
          <w:tcPr>
            <w:tcW w:w="851" w:type="dxa"/>
          </w:tcPr>
          <w:p w:rsidR="001F0732" w:rsidRDefault="001F0732"/>
        </w:tc>
        <w:tc>
          <w:tcPr>
            <w:tcW w:w="285" w:type="dxa"/>
          </w:tcPr>
          <w:p w:rsidR="001F0732" w:rsidRDefault="001F0732"/>
        </w:tc>
        <w:tc>
          <w:tcPr>
            <w:tcW w:w="1277" w:type="dxa"/>
          </w:tcPr>
          <w:p w:rsidR="001F0732" w:rsidRDefault="001F0732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1F0732"/>
        </w:tc>
      </w:tr>
      <w:tr w:rsidR="001F0732" w:rsidRPr="00DC5943">
        <w:trPr>
          <w:trHeight w:hRule="exact" w:val="972"/>
        </w:trPr>
        <w:tc>
          <w:tcPr>
            <w:tcW w:w="143" w:type="dxa"/>
          </w:tcPr>
          <w:p w:rsidR="001F0732" w:rsidRDefault="001F0732"/>
        </w:tc>
        <w:tc>
          <w:tcPr>
            <w:tcW w:w="285" w:type="dxa"/>
          </w:tcPr>
          <w:p w:rsidR="001F0732" w:rsidRDefault="001F0732"/>
        </w:tc>
        <w:tc>
          <w:tcPr>
            <w:tcW w:w="710" w:type="dxa"/>
          </w:tcPr>
          <w:p w:rsidR="001F0732" w:rsidRDefault="001F0732"/>
        </w:tc>
        <w:tc>
          <w:tcPr>
            <w:tcW w:w="1419" w:type="dxa"/>
          </w:tcPr>
          <w:p w:rsidR="001F0732" w:rsidRDefault="001F0732"/>
        </w:tc>
        <w:tc>
          <w:tcPr>
            <w:tcW w:w="1419" w:type="dxa"/>
          </w:tcPr>
          <w:p w:rsidR="001F0732" w:rsidRDefault="001F0732"/>
        </w:tc>
        <w:tc>
          <w:tcPr>
            <w:tcW w:w="851" w:type="dxa"/>
          </w:tcPr>
          <w:p w:rsidR="001F0732" w:rsidRDefault="001F0732"/>
        </w:tc>
        <w:tc>
          <w:tcPr>
            <w:tcW w:w="285" w:type="dxa"/>
          </w:tcPr>
          <w:p w:rsidR="001F0732" w:rsidRDefault="001F0732"/>
        </w:tc>
        <w:tc>
          <w:tcPr>
            <w:tcW w:w="1277" w:type="dxa"/>
          </w:tcPr>
          <w:p w:rsidR="001F0732" w:rsidRDefault="001F07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F0732" w:rsidRPr="00DC5943" w:rsidRDefault="001F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0732" w:rsidRPr="00DC5943" w:rsidRDefault="00DC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F0732">
        <w:trPr>
          <w:trHeight w:hRule="exact" w:val="277"/>
        </w:trPr>
        <w:tc>
          <w:tcPr>
            <w:tcW w:w="143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F0732">
        <w:trPr>
          <w:trHeight w:hRule="exact" w:val="277"/>
        </w:trPr>
        <w:tc>
          <w:tcPr>
            <w:tcW w:w="143" w:type="dxa"/>
          </w:tcPr>
          <w:p w:rsidR="001F0732" w:rsidRDefault="001F0732"/>
        </w:tc>
        <w:tc>
          <w:tcPr>
            <w:tcW w:w="285" w:type="dxa"/>
          </w:tcPr>
          <w:p w:rsidR="001F0732" w:rsidRDefault="001F0732"/>
        </w:tc>
        <w:tc>
          <w:tcPr>
            <w:tcW w:w="710" w:type="dxa"/>
          </w:tcPr>
          <w:p w:rsidR="001F0732" w:rsidRDefault="001F0732"/>
        </w:tc>
        <w:tc>
          <w:tcPr>
            <w:tcW w:w="1419" w:type="dxa"/>
          </w:tcPr>
          <w:p w:rsidR="001F0732" w:rsidRDefault="001F0732"/>
        </w:tc>
        <w:tc>
          <w:tcPr>
            <w:tcW w:w="1419" w:type="dxa"/>
          </w:tcPr>
          <w:p w:rsidR="001F0732" w:rsidRDefault="001F0732"/>
        </w:tc>
        <w:tc>
          <w:tcPr>
            <w:tcW w:w="851" w:type="dxa"/>
          </w:tcPr>
          <w:p w:rsidR="001F0732" w:rsidRDefault="001F0732"/>
        </w:tc>
        <w:tc>
          <w:tcPr>
            <w:tcW w:w="285" w:type="dxa"/>
          </w:tcPr>
          <w:p w:rsidR="001F0732" w:rsidRDefault="001F0732"/>
        </w:tc>
        <w:tc>
          <w:tcPr>
            <w:tcW w:w="1277" w:type="dxa"/>
          </w:tcPr>
          <w:p w:rsidR="001F0732" w:rsidRDefault="001F0732"/>
        </w:tc>
        <w:tc>
          <w:tcPr>
            <w:tcW w:w="993" w:type="dxa"/>
          </w:tcPr>
          <w:p w:rsidR="001F0732" w:rsidRDefault="001F0732"/>
        </w:tc>
        <w:tc>
          <w:tcPr>
            <w:tcW w:w="2836" w:type="dxa"/>
          </w:tcPr>
          <w:p w:rsidR="001F0732" w:rsidRDefault="001F0732"/>
        </w:tc>
      </w:tr>
      <w:tr w:rsidR="001F073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F0732">
        <w:trPr>
          <w:trHeight w:hRule="exact" w:val="2217"/>
        </w:trPr>
        <w:tc>
          <w:tcPr>
            <w:tcW w:w="143" w:type="dxa"/>
          </w:tcPr>
          <w:p w:rsidR="001F0732" w:rsidRDefault="001F0732"/>
        </w:tc>
        <w:tc>
          <w:tcPr>
            <w:tcW w:w="285" w:type="dxa"/>
          </w:tcPr>
          <w:p w:rsidR="001F0732" w:rsidRDefault="001F0732"/>
        </w:tc>
        <w:tc>
          <w:tcPr>
            <w:tcW w:w="710" w:type="dxa"/>
          </w:tcPr>
          <w:p w:rsidR="001F0732" w:rsidRDefault="001F0732"/>
        </w:tc>
        <w:tc>
          <w:tcPr>
            <w:tcW w:w="1419" w:type="dxa"/>
          </w:tcPr>
          <w:p w:rsidR="001F0732" w:rsidRDefault="001F073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Стратегическое управление процессами конструкторской, технологической и организационной подготовки производства</w:t>
            </w:r>
          </w:p>
          <w:p w:rsidR="001F0732" w:rsidRDefault="00DC59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36" w:type="dxa"/>
          </w:tcPr>
          <w:p w:rsidR="001F0732" w:rsidRDefault="001F0732"/>
        </w:tc>
      </w:tr>
      <w:tr w:rsidR="001F073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1F0732" w:rsidRPr="00DC5943">
        <w:trPr>
          <w:trHeight w:hRule="exact" w:val="1125"/>
        </w:trPr>
        <w:tc>
          <w:tcPr>
            <w:tcW w:w="143" w:type="dxa"/>
          </w:tcPr>
          <w:p w:rsidR="001F0732" w:rsidRDefault="001F0732"/>
        </w:tc>
        <w:tc>
          <w:tcPr>
            <w:tcW w:w="285" w:type="dxa"/>
          </w:tcPr>
          <w:p w:rsidR="001F0732" w:rsidRDefault="001F073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38.04.02 Менеджмент (высшее образование - магистратура)</w:t>
            </w:r>
          </w:p>
          <w:p w:rsidR="001F0732" w:rsidRPr="00DC5943" w:rsidRDefault="00DC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«Риск-менеджмент, стратегическое и тактическое планирование организации»</w:t>
            </w:r>
          </w:p>
          <w:p w:rsidR="001F0732" w:rsidRPr="00DC5943" w:rsidRDefault="00DC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F0732" w:rsidRPr="00DC5943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1F073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F0732" w:rsidRDefault="001F0732"/>
        </w:tc>
        <w:tc>
          <w:tcPr>
            <w:tcW w:w="285" w:type="dxa"/>
          </w:tcPr>
          <w:p w:rsidR="001F0732" w:rsidRDefault="001F0732"/>
        </w:tc>
        <w:tc>
          <w:tcPr>
            <w:tcW w:w="1277" w:type="dxa"/>
          </w:tcPr>
          <w:p w:rsidR="001F0732" w:rsidRDefault="001F0732"/>
        </w:tc>
        <w:tc>
          <w:tcPr>
            <w:tcW w:w="993" w:type="dxa"/>
          </w:tcPr>
          <w:p w:rsidR="001F0732" w:rsidRDefault="001F0732"/>
        </w:tc>
        <w:tc>
          <w:tcPr>
            <w:tcW w:w="2836" w:type="dxa"/>
          </w:tcPr>
          <w:p w:rsidR="001F0732" w:rsidRDefault="001F0732"/>
        </w:tc>
      </w:tr>
      <w:tr w:rsidR="001F0732">
        <w:trPr>
          <w:trHeight w:hRule="exact" w:val="155"/>
        </w:trPr>
        <w:tc>
          <w:tcPr>
            <w:tcW w:w="143" w:type="dxa"/>
          </w:tcPr>
          <w:p w:rsidR="001F0732" w:rsidRDefault="001F0732"/>
        </w:tc>
        <w:tc>
          <w:tcPr>
            <w:tcW w:w="285" w:type="dxa"/>
          </w:tcPr>
          <w:p w:rsidR="001F0732" w:rsidRDefault="001F0732"/>
        </w:tc>
        <w:tc>
          <w:tcPr>
            <w:tcW w:w="710" w:type="dxa"/>
          </w:tcPr>
          <w:p w:rsidR="001F0732" w:rsidRDefault="001F0732"/>
        </w:tc>
        <w:tc>
          <w:tcPr>
            <w:tcW w:w="1419" w:type="dxa"/>
          </w:tcPr>
          <w:p w:rsidR="001F0732" w:rsidRDefault="001F0732"/>
        </w:tc>
        <w:tc>
          <w:tcPr>
            <w:tcW w:w="1419" w:type="dxa"/>
          </w:tcPr>
          <w:p w:rsidR="001F0732" w:rsidRDefault="001F0732"/>
        </w:tc>
        <w:tc>
          <w:tcPr>
            <w:tcW w:w="851" w:type="dxa"/>
          </w:tcPr>
          <w:p w:rsidR="001F0732" w:rsidRDefault="001F0732"/>
        </w:tc>
        <w:tc>
          <w:tcPr>
            <w:tcW w:w="285" w:type="dxa"/>
          </w:tcPr>
          <w:p w:rsidR="001F0732" w:rsidRDefault="001F0732"/>
        </w:tc>
        <w:tc>
          <w:tcPr>
            <w:tcW w:w="1277" w:type="dxa"/>
          </w:tcPr>
          <w:p w:rsidR="001F0732" w:rsidRDefault="001F0732"/>
        </w:tc>
        <w:tc>
          <w:tcPr>
            <w:tcW w:w="993" w:type="dxa"/>
          </w:tcPr>
          <w:p w:rsidR="001F0732" w:rsidRDefault="001F0732"/>
        </w:tc>
        <w:tc>
          <w:tcPr>
            <w:tcW w:w="2836" w:type="dxa"/>
          </w:tcPr>
          <w:p w:rsidR="001F0732" w:rsidRDefault="001F0732"/>
        </w:tc>
      </w:tr>
      <w:tr w:rsidR="001F073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1F073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1F073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0732" w:rsidRDefault="001F073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1F0732"/>
        </w:tc>
      </w:tr>
      <w:tr w:rsidR="001F0732" w:rsidRPr="00DC594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1F0732" w:rsidRPr="00DC5943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1F0732">
            <w:pPr>
              <w:rPr>
                <w:lang w:val="ru-RU"/>
              </w:rPr>
            </w:pPr>
          </w:p>
        </w:tc>
      </w:tr>
      <w:tr w:rsidR="001F0732" w:rsidRPr="00DC5943">
        <w:trPr>
          <w:trHeight w:hRule="exact" w:val="124"/>
        </w:trPr>
        <w:tc>
          <w:tcPr>
            <w:tcW w:w="143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</w:tr>
      <w:tr w:rsidR="001F0732" w:rsidRPr="00DC594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предпринимательский, научно- исследовательский</w:t>
            </w:r>
          </w:p>
        </w:tc>
      </w:tr>
      <w:tr w:rsidR="001F0732" w:rsidRPr="00DC5943">
        <w:trPr>
          <w:trHeight w:hRule="exact" w:val="848"/>
        </w:trPr>
        <w:tc>
          <w:tcPr>
            <w:tcW w:w="143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1F0732">
            <w:pPr>
              <w:rPr>
                <w:lang w:val="ru-RU"/>
              </w:rPr>
            </w:pPr>
          </w:p>
        </w:tc>
      </w:tr>
      <w:tr w:rsidR="001F0732" w:rsidRPr="00DC5943">
        <w:trPr>
          <w:trHeight w:hRule="exact" w:val="1098"/>
        </w:trPr>
        <w:tc>
          <w:tcPr>
            <w:tcW w:w="143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</w:tr>
      <w:tr w:rsidR="001F0732">
        <w:trPr>
          <w:trHeight w:hRule="exact" w:val="277"/>
        </w:trPr>
        <w:tc>
          <w:tcPr>
            <w:tcW w:w="143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F0732">
        <w:trPr>
          <w:trHeight w:hRule="exact" w:val="138"/>
        </w:trPr>
        <w:tc>
          <w:tcPr>
            <w:tcW w:w="143" w:type="dxa"/>
          </w:tcPr>
          <w:p w:rsidR="001F0732" w:rsidRDefault="001F073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1F0732"/>
        </w:tc>
      </w:tr>
      <w:tr w:rsidR="001F0732">
        <w:trPr>
          <w:trHeight w:hRule="exact" w:val="1666"/>
        </w:trPr>
        <w:tc>
          <w:tcPr>
            <w:tcW w:w="143" w:type="dxa"/>
          </w:tcPr>
          <w:p w:rsidR="001F0732" w:rsidRDefault="001F073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F0732" w:rsidRPr="00DC5943" w:rsidRDefault="001F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0732" w:rsidRPr="00DC5943" w:rsidRDefault="00DC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F0732" w:rsidRPr="00DC5943" w:rsidRDefault="001F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F0732" w:rsidRDefault="00DC5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F073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F0732" w:rsidRPr="00DC5943" w:rsidRDefault="001F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1F0732" w:rsidRPr="00DC5943" w:rsidRDefault="001F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F0732" w:rsidRDefault="00DC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F0732" w:rsidRPr="00DC594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C5943" w:rsidRPr="00DC5943" w:rsidRDefault="00DC5943" w:rsidP="00DC59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1F0732" w:rsidRPr="00DC5943" w:rsidRDefault="001F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1F0732" w:rsidRPr="00DC5943" w:rsidRDefault="00DC5943">
      <w:pPr>
        <w:rPr>
          <w:sz w:val="0"/>
          <w:szCs w:val="0"/>
          <w:lang w:val="ru-RU"/>
        </w:rPr>
      </w:pPr>
      <w:r w:rsidRPr="00DC5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7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F0732">
        <w:trPr>
          <w:trHeight w:hRule="exact" w:val="555"/>
        </w:trPr>
        <w:tc>
          <w:tcPr>
            <w:tcW w:w="9640" w:type="dxa"/>
          </w:tcPr>
          <w:p w:rsidR="001F0732" w:rsidRDefault="001F0732"/>
        </w:tc>
      </w:tr>
      <w:tr w:rsidR="001F073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F0732" w:rsidRDefault="00DC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F0732" w:rsidRDefault="00DC5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732" w:rsidRPr="00DC59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F0732" w:rsidRPr="00DC594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(далее - ФГОС ВО, Федеральный государственный образовательный стандарт высшего образования);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38.04.02 Менеджмент направленность (профиль) программы: «Риск-менеджмент, стратегическое и тактическое планирование организации»; форма обучения – заочная на 2021/2022 учебный год, утвержденным приказом ректора от 30.08.2021 №94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«Стратегическое управление процессами конструкторской, технологической и организационной подготовки производства» в течение 2021/2022 учебного года: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F0732" w:rsidRPr="00DC5943" w:rsidRDefault="00DC5943">
      <w:pPr>
        <w:rPr>
          <w:sz w:val="0"/>
          <w:szCs w:val="0"/>
          <w:lang w:val="ru-RU"/>
        </w:rPr>
      </w:pPr>
      <w:r w:rsidRPr="00DC5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732" w:rsidRPr="00DC59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F0732" w:rsidRPr="00DC5943">
        <w:trPr>
          <w:trHeight w:hRule="exact" w:val="138"/>
        </w:trPr>
        <w:tc>
          <w:tcPr>
            <w:tcW w:w="9640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</w:tr>
      <w:tr w:rsidR="001F0732" w:rsidRPr="00DC594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«Стратегическое управление процессами конструкторской, технологической и организационной подготовки производства».</w:t>
            </w:r>
          </w:p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F0732" w:rsidRPr="00DC5943">
        <w:trPr>
          <w:trHeight w:hRule="exact" w:val="138"/>
        </w:trPr>
        <w:tc>
          <w:tcPr>
            <w:tcW w:w="9640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</w:tr>
      <w:tr w:rsidR="001F0732" w:rsidRPr="00DC594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«Стратегическое управление процессами конструкторской, технологической и организационной подготовки производства»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F0732" w:rsidRPr="00DC59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стратегическому управлению процессами планирования и организации производства на уровне промышленной организации</w:t>
            </w:r>
          </w:p>
        </w:tc>
      </w:tr>
      <w:tr w:rsidR="001F07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1F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0732" w:rsidRDefault="00DC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0732" w:rsidRPr="00DC59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знать принципы и методы построения системы и инструменты управления производством с помощью современной логистики</w:t>
            </w:r>
          </w:p>
        </w:tc>
      </w:tr>
      <w:tr w:rsidR="001F0732" w:rsidRPr="00DC59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знать основы планирования жизненного цикла инновационной машиностроительной продукции</w:t>
            </w:r>
          </w:p>
        </w:tc>
      </w:tr>
      <w:tr w:rsidR="001F0732" w:rsidRPr="00DC594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знать основы современного материального производства</w:t>
            </w:r>
          </w:p>
        </w:tc>
      </w:tr>
      <w:tr w:rsidR="001F0732" w:rsidRPr="00DC594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знать  методы оценки качества и конкурентоспособности наукоемкой продукции</w:t>
            </w:r>
          </w:p>
        </w:tc>
      </w:tr>
      <w:tr w:rsidR="001F0732" w:rsidRPr="00DC59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ПК-4.24 уметь  разрабатывать и применять на практике модели управления производственными ресурсами и логистическими цепочками</w:t>
            </w:r>
          </w:p>
        </w:tc>
      </w:tr>
      <w:tr w:rsidR="001F0732" w:rsidRPr="00DC59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ПК-4.25 уметь разрабатывать экономико-математические и компьютерные модели производственно-коммерческих процессов жизненного цикла наукоемкой продукции</w:t>
            </w:r>
          </w:p>
        </w:tc>
      </w:tr>
      <w:tr w:rsidR="001F0732" w:rsidRPr="00DC59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уметь организовывать проектную работу в организации, разрабатывать и контролировать ресурсно-временные проектные показатели</w:t>
            </w:r>
          </w:p>
        </w:tc>
      </w:tr>
      <w:tr w:rsidR="001F0732" w:rsidRPr="00DC5943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ПК-4.48 владеть навыками определения технической политики и направлений технического развития организации в условиях рыночной экономики, путей реконструкции и технического перевооружения действующего производства, уровня специализации и диверсификации производства на перспективу, организация и планирование мероприятий по разработке, освоению и внедрению в производство экономически эффективных новых изделий заданного уровня качества при установленных сроках, объемах выпуска и затратах</w:t>
            </w:r>
          </w:p>
        </w:tc>
      </w:tr>
      <w:tr w:rsidR="001F0732" w:rsidRPr="00DC594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ПК-4.49 владеть навыками проведения на уровне промышленной организации стратегических мероприятий, направленных на обеспечение технологичности конструкции изделий, эффективное освоение технологических процессов и средств технологического оснащения</w:t>
            </w:r>
          </w:p>
        </w:tc>
      </w:tr>
      <w:tr w:rsidR="001F0732" w:rsidRPr="00DC5943">
        <w:trPr>
          <w:trHeight w:hRule="exact" w:val="157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ПК-4.50 владеть навыками управления процессами организационной подготовки производства в промышленной организации, осуществление компьютерного моделирования процессов перехода на выпуск нового изделия, проведение организационно-плановых расчетов циклов, величины партии, заделов и других показателей с целью соблюдения принципов специализации, параллельности,</w:t>
            </w:r>
          </w:p>
        </w:tc>
      </w:tr>
    </w:tbl>
    <w:p w:rsidR="001F0732" w:rsidRPr="00DC5943" w:rsidRDefault="00DC5943">
      <w:pPr>
        <w:rPr>
          <w:sz w:val="0"/>
          <w:szCs w:val="0"/>
          <w:lang w:val="ru-RU"/>
        </w:rPr>
      </w:pPr>
      <w:r w:rsidRPr="00DC5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F0732" w:rsidRPr="00DC594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непрерывности, пропорциональности, прямоточности, автоматичности и ритмичности</w:t>
            </w:r>
          </w:p>
        </w:tc>
      </w:tr>
      <w:tr w:rsidR="001F0732" w:rsidRPr="00DC5943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ПК-4.51 владеть навыками руководства комплексом работ по конструкторской, технологической и организационной подготовке производства на уровне промышленной организации, координация и направление совместной деятельности работников, согласование наиболее сложных вопросов, относящихся к подготовке производства, с другими подразделениями организации, проектными, исследовательскими организациями, представителями заказчиков</w:t>
            </w:r>
          </w:p>
        </w:tc>
      </w:tr>
      <w:tr w:rsidR="001F0732" w:rsidRPr="00DC5943">
        <w:trPr>
          <w:trHeight w:hRule="exact" w:val="1937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ПК-4.52 владеть навыками обеспечения необходимого уровня подготовки производства и его постоянного роста, повышения эффективности производства и производительности труда, сокращения издержек (материальных, финансовых, трудовых), рационального использования производственных ресурсов, высокого качества и конкурентоспособности производимой продукции, работ или услуг, соответствия выпускаемых изделий действующим государственным стандартам, техническим условиям и требованиям технической эстетики, а также их надежность и долговечность</w:t>
            </w:r>
          </w:p>
        </w:tc>
      </w:tr>
      <w:tr w:rsidR="001F0732" w:rsidRPr="00DC5943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ПК-4.53 владеть навыками организации разработки и внедрения в производство прогрессивных, экономически обоснованных, ресурсосберегающих технологических процессов, обеспечивающих высокий уровень технологической подготовки производства, производительности труда, качества выпускаемой промышленной продукции на уровне лучших отечественных и зарубежных образцов</w:t>
            </w:r>
          </w:p>
        </w:tc>
      </w:tr>
      <w:tr w:rsidR="001F0732" w:rsidRPr="00DC5943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ПК-4.54 владеть навыками контроля выполнения перспективных и текущих планов конструкторской, технологической и организационной подготовки производства, обеспечение строгого соблюдения установленных технологических процессов, выявление нарушений технологической дисциплины и проблемных ситуаций организационно- управленческого характера, принятие мер по их упреждающему устранению</w:t>
            </w:r>
          </w:p>
        </w:tc>
      </w:tr>
      <w:tr w:rsidR="001F0732" w:rsidRPr="00DC5943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ПК-4.55 владеть навыками анализа показателей экономической эффективности проектных решений, выявления резервов повышения уровня технологической подготовки и технического перевооружения производства, сокращения расходов сырья, материалов, затрат труда, улучшения качества продукции, работ (услуг) и роста производительности труда</w:t>
            </w:r>
          </w:p>
        </w:tc>
      </w:tr>
      <w:tr w:rsidR="001F0732" w:rsidRPr="00DC5943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ПК-4.56 владеть навыками подготовки и обоснования рационализаторских предложений по реализации технологических процессных инноваций, направленных на своевременную и качественную подготовку производства, техническую эксплуатацию, ремонт и модернизацию оборудования, достижение высокого качества продукции в процессе ее разработки и производства</w:t>
            </w:r>
          </w:p>
        </w:tc>
      </w:tr>
      <w:tr w:rsidR="001F0732" w:rsidRPr="00DC5943">
        <w:trPr>
          <w:trHeight w:hRule="exact" w:val="416"/>
        </w:trPr>
        <w:tc>
          <w:tcPr>
            <w:tcW w:w="3970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</w:tr>
      <w:tr w:rsidR="001F0732" w:rsidRPr="00DC594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F0732" w:rsidRPr="00DC5943">
        <w:trPr>
          <w:trHeight w:hRule="exact" w:val="217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1F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К.М.04.03 «Стратегическое управление процессами конструкторской, технологической и организационной подготовки производства»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"Стратегическое управление процессами планирования и организации производства на уровне промышленной организации" основной профессиональной образовательной программы высшего образования - магистратура по направлению подготовки 38.04.02 Менеджмент.</w:t>
            </w:r>
          </w:p>
        </w:tc>
      </w:tr>
      <w:tr w:rsidR="001F0732" w:rsidRPr="00DC5943">
        <w:trPr>
          <w:trHeight w:hRule="exact" w:val="138"/>
        </w:trPr>
        <w:tc>
          <w:tcPr>
            <w:tcW w:w="3970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</w:tr>
      <w:tr w:rsidR="001F0732" w:rsidRPr="00DC594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732" w:rsidRPr="00DC5943" w:rsidRDefault="00DC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F0732" w:rsidRPr="00DC5943" w:rsidRDefault="00DC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F0732" w:rsidRPr="00DC5943" w:rsidRDefault="00DC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F0732" w:rsidRPr="00DC5943" w:rsidRDefault="00DC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F0732" w:rsidRPr="00DC5943" w:rsidRDefault="00DC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F073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732" w:rsidRDefault="001F0732"/>
        </w:tc>
      </w:tr>
      <w:tr w:rsidR="001F0732" w:rsidRPr="00DC594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732" w:rsidRPr="00DC5943" w:rsidRDefault="00DC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732" w:rsidRPr="00DC5943" w:rsidRDefault="00DC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732" w:rsidRPr="00DC5943" w:rsidRDefault="001F0732">
            <w:pPr>
              <w:rPr>
                <w:lang w:val="ru-RU"/>
              </w:rPr>
            </w:pPr>
          </w:p>
        </w:tc>
      </w:tr>
      <w:tr w:rsidR="001F073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732" w:rsidRPr="00DC5943" w:rsidRDefault="00DC5943">
            <w:pPr>
              <w:spacing w:after="0" w:line="240" w:lineRule="auto"/>
              <w:jc w:val="center"/>
              <w:rPr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экономического управления</w:t>
            </w:r>
          </w:p>
          <w:p w:rsidR="001F0732" w:rsidRPr="00DC5943" w:rsidRDefault="00DC5943">
            <w:pPr>
              <w:spacing w:after="0" w:line="240" w:lineRule="auto"/>
              <w:jc w:val="center"/>
              <w:rPr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lang w:val="ru-RU"/>
              </w:rPr>
              <w:t>Управленческая экономика: стратегический аспект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732" w:rsidRDefault="00DC59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Проектный менеджмент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</w:tbl>
    <w:p w:rsidR="001F0732" w:rsidRDefault="00DC5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F0732" w:rsidRPr="00DC5943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F0732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F0732">
        <w:trPr>
          <w:trHeight w:hRule="exact" w:val="138"/>
        </w:trPr>
        <w:tc>
          <w:tcPr>
            <w:tcW w:w="5671" w:type="dxa"/>
          </w:tcPr>
          <w:p w:rsidR="001F0732" w:rsidRDefault="001F0732"/>
        </w:tc>
        <w:tc>
          <w:tcPr>
            <w:tcW w:w="1702" w:type="dxa"/>
          </w:tcPr>
          <w:p w:rsidR="001F0732" w:rsidRDefault="001F0732"/>
        </w:tc>
        <w:tc>
          <w:tcPr>
            <w:tcW w:w="426" w:type="dxa"/>
          </w:tcPr>
          <w:p w:rsidR="001F0732" w:rsidRDefault="001F0732"/>
        </w:tc>
        <w:tc>
          <w:tcPr>
            <w:tcW w:w="710" w:type="dxa"/>
          </w:tcPr>
          <w:p w:rsidR="001F0732" w:rsidRDefault="001F0732"/>
        </w:tc>
        <w:tc>
          <w:tcPr>
            <w:tcW w:w="1135" w:type="dxa"/>
          </w:tcPr>
          <w:p w:rsidR="001F0732" w:rsidRDefault="001F0732"/>
        </w:tc>
      </w:tr>
      <w:tr w:rsidR="001F07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07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07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7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07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F07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07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F0732">
        <w:trPr>
          <w:trHeight w:hRule="exact" w:val="138"/>
        </w:trPr>
        <w:tc>
          <w:tcPr>
            <w:tcW w:w="5671" w:type="dxa"/>
          </w:tcPr>
          <w:p w:rsidR="001F0732" w:rsidRDefault="001F0732"/>
        </w:tc>
        <w:tc>
          <w:tcPr>
            <w:tcW w:w="1702" w:type="dxa"/>
          </w:tcPr>
          <w:p w:rsidR="001F0732" w:rsidRDefault="001F0732"/>
        </w:tc>
        <w:tc>
          <w:tcPr>
            <w:tcW w:w="426" w:type="dxa"/>
          </w:tcPr>
          <w:p w:rsidR="001F0732" w:rsidRDefault="001F0732"/>
        </w:tc>
        <w:tc>
          <w:tcPr>
            <w:tcW w:w="710" w:type="dxa"/>
          </w:tcPr>
          <w:p w:rsidR="001F0732" w:rsidRDefault="001F0732"/>
        </w:tc>
        <w:tc>
          <w:tcPr>
            <w:tcW w:w="1135" w:type="dxa"/>
          </w:tcPr>
          <w:p w:rsidR="001F0732" w:rsidRDefault="001F0732"/>
        </w:tc>
      </w:tr>
      <w:tr w:rsidR="001F073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1F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0732" w:rsidRPr="00DC5943" w:rsidRDefault="00DC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0732" w:rsidRPr="00DC5943" w:rsidRDefault="001F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F0732">
        <w:trPr>
          <w:trHeight w:hRule="exact" w:val="416"/>
        </w:trPr>
        <w:tc>
          <w:tcPr>
            <w:tcW w:w="5671" w:type="dxa"/>
          </w:tcPr>
          <w:p w:rsidR="001F0732" w:rsidRDefault="001F0732"/>
        </w:tc>
        <w:tc>
          <w:tcPr>
            <w:tcW w:w="1702" w:type="dxa"/>
          </w:tcPr>
          <w:p w:rsidR="001F0732" w:rsidRDefault="001F0732"/>
        </w:tc>
        <w:tc>
          <w:tcPr>
            <w:tcW w:w="426" w:type="dxa"/>
          </w:tcPr>
          <w:p w:rsidR="001F0732" w:rsidRDefault="001F0732"/>
        </w:tc>
        <w:tc>
          <w:tcPr>
            <w:tcW w:w="710" w:type="dxa"/>
          </w:tcPr>
          <w:p w:rsidR="001F0732" w:rsidRDefault="001F0732"/>
        </w:tc>
        <w:tc>
          <w:tcPr>
            <w:tcW w:w="1135" w:type="dxa"/>
          </w:tcPr>
          <w:p w:rsidR="001F0732" w:rsidRDefault="001F0732"/>
        </w:tc>
      </w:tr>
      <w:tr w:rsidR="001F07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F07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732" w:rsidRDefault="001F07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732" w:rsidRDefault="001F07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732" w:rsidRDefault="001F07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732" w:rsidRDefault="001F0732"/>
        </w:tc>
      </w:tr>
      <w:tr w:rsidR="001F07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Стратегическое управление процессами проектирования производственных мощностей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07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Стратегическое управление процессами определения потребности в ресурсах предприятия и управления запасами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7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Стратегическое управление процессами организации технической подготовки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07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Организация основных производственных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07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Организация технического обслуживания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07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Стратегическое управление производственным процессом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7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Стратегическое управление процессами проектирования производственных мощностей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7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Стратегическое управление процессами определения потребности в ресурсах предприятия и управления запасами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07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Стратегическое управление процессами организации технической подготовки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7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Организация основных производственных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7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Организация технического обслуживания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07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Стратегическое управление производственным процессом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07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1F07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F07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1F07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07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1F07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1F07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F0732">
        <w:trPr>
          <w:trHeight w:hRule="exact" w:val="33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1F0732"/>
        </w:tc>
      </w:tr>
    </w:tbl>
    <w:p w:rsidR="001F0732" w:rsidRDefault="00DC5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732" w:rsidRPr="00DC594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C5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F0732" w:rsidRDefault="00DC59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1F0732" w:rsidRPr="00DC5943" w:rsidRDefault="00DC5943">
      <w:pPr>
        <w:rPr>
          <w:sz w:val="0"/>
          <w:szCs w:val="0"/>
          <w:lang w:val="ru-RU"/>
        </w:rPr>
      </w:pPr>
      <w:r w:rsidRPr="00DC5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732" w:rsidRPr="00DC5943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F07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1F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0732" w:rsidRDefault="00DC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F07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F0732" w:rsidRPr="00DC594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Стратегическое управление процессами проектирования производственных мощностей</w:t>
            </w:r>
          </w:p>
        </w:tc>
      </w:tr>
      <w:tr w:rsidR="001F0732" w:rsidRPr="00DC5943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1F0732">
            <w:pPr>
              <w:rPr>
                <w:lang w:val="ru-RU"/>
              </w:rPr>
            </w:pPr>
          </w:p>
        </w:tc>
      </w:tr>
      <w:tr w:rsidR="001F073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производственной мощности. Расчет производственной мощности.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производственной мощности. Обоснование производственной мощности. Планирование загрузки мощностей.</w:t>
            </w:r>
          </w:p>
        </w:tc>
      </w:tr>
      <w:tr w:rsidR="001F0732" w:rsidRPr="00DC5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Стратегическое управление процессами определения потребности в ресурсах предприятия и управления запасами</w:t>
            </w:r>
          </w:p>
        </w:tc>
      </w:tr>
      <w:tr w:rsidR="001F073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ресурсосбережения. Выбор стратегии ресурсосбережения. Система показателей ресурсоемкости товара: абсолютные, структурные, относительные, удельные. Факторы ресурсосбережения: технические, организационные, социально-экономические. Функции логистики в управлении ресурсосбережением.</w:t>
            </w:r>
          </w:p>
          <w:p w:rsidR="001F0732" w:rsidRDefault="00DC5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и методы управления запасами. Управление запасами при независимом и зависимом спросе.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-системы. Система управления за пасами «точно в срок». Общие принципы построения системы «точно в срок».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«Вытягивающие» и «выталкивающие» системы управления производством. Информационная система «канбан»</w:t>
            </w:r>
          </w:p>
        </w:tc>
      </w:tr>
      <w:tr w:rsidR="001F0732" w:rsidRPr="00DC5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Стратегическое управление процессами организации технической подготовки производства</w:t>
            </w:r>
          </w:p>
        </w:tc>
      </w:tr>
      <w:tr w:rsidR="001F073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Техническая подготовка производства, совокупность мероприятий по: совершенствованию изделий; внедрению новых технологических процессов; оснащению производств. Техническая подготовка производства: проведение фундаментальных НИР, изучение перспектив развития производства и разработку основных путей его совершенствования (фундаментальные исследования – новые пути преобразования природы и общества, создание техники и технологии будущего использования новых источников сырья).</w:t>
            </w:r>
          </w:p>
          <w:p w:rsidR="001F0732" w:rsidRDefault="00DC5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Конструкторская подготовка связанных с проектированием новых видов продукции. Технологическая подготовка как комплекс работ   направленных на проектирование и внедрение технологических процессов. Организационная и материальная подготовка процессами технической подготовки производства. Конструкторская подготовка производства и отработка конструкции изделия на технологичность.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пути ускорения технологической подготовки производства.</w:t>
            </w:r>
          </w:p>
        </w:tc>
      </w:tr>
      <w:tr w:rsidR="001F0732" w:rsidRPr="00DC5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Организация основных производственных процессов</w:t>
            </w:r>
          </w:p>
        </w:tc>
      </w:tr>
      <w:tr w:rsidR="001F0732" w:rsidRPr="00DC594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производства. Производственный цикл изготовления изделия. Продолжительность производственного цикла. Расчет и анализ продолжительности производственного цикла простого процесса.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 и анализ продолжительности производственного цикла сложного процесса. Формы специализации основных цехов предприятия Производственная структура основных цехов предприятия. Основные принципы управления производством.  Поточные и непоточные формы производственных процессов. Общие положения и классификация поточных линий. Выбор, обоснование и компоновка поточных линий Особенности организации однопредметной непрерывно-поточной линии.</w:t>
            </w:r>
          </w:p>
        </w:tc>
      </w:tr>
      <w:tr w:rsidR="001F0732" w:rsidRPr="00DC5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Организация технического обслуживания производства</w:t>
            </w:r>
          </w:p>
        </w:tc>
      </w:tr>
      <w:tr w:rsidR="001F0732" w:rsidRPr="00DC5943">
        <w:trPr>
          <w:trHeight w:hRule="exact" w:val="9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 и функции служб технического обслуживания. Современные тенденции развития вспомогательного производства. Организация инструментального обслуживания производства. Цели, задачи и функции инструментального хозяйства.</w:t>
            </w:r>
          </w:p>
        </w:tc>
      </w:tr>
    </w:tbl>
    <w:p w:rsidR="001F0732" w:rsidRPr="00DC5943" w:rsidRDefault="00DC5943">
      <w:pPr>
        <w:rPr>
          <w:sz w:val="0"/>
          <w:szCs w:val="0"/>
          <w:lang w:val="ru-RU"/>
        </w:rPr>
      </w:pPr>
      <w:r w:rsidRPr="00DC5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73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Классификация и индексация инструмента. Планирование потребности в инструменте. Нормирование расхода и регулирование запасов инструмента. Порядок обеспечения цехов и рабочих мест инструментом. Структура и функции аппарата управления инструментальным хозяйством предприятия.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экономии инструмента. Цели, задачи и структура ремонтного хозяйства. Сущность системы планово-предупредительного ремонта оборудования. Прогрессивные методы ремонта оборудования. Пути повышения эффективности ремонтного производства. Организация энергетического обслуживания производства. Цели, задачи и структура энергетического хозяйства.</w:t>
            </w:r>
          </w:p>
          <w:p w:rsidR="001F0732" w:rsidRDefault="00DC5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энергоснабжения на основе энергетических балансов. Нормирование расхода топлива и энергии. Показатели работы энергохозяйства и пути экономии энергоресурсов. Организация транспортного обслуживания производства. Цели, задачи и структура транспортного хозяйства. Системы транспортного обслуживания основного производства. Определение грузопотоков, грузооборота и номенклатуры транспортируемых грузов. Выбор маршрута перевозок и парка транспортных средств.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совершенствования организации транспортных процессов.</w:t>
            </w:r>
          </w:p>
        </w:tc>
      </w:tr>
      <w:tr w:rsidR="001F0732" w:rsidRPr="00DC5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Стратегическое управление производственным процессом</w:t>
            </w:r>
          </w:p>
        </w:tc>
      </w:tr>
      <w:tr w:rsidR="001F073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 процесс и его структура. Классификация видов производственных процессов. Виды процессов: процессы переработки, процессы изготовления, сборочные процессы, процессы тестирования. Стратегическое управление рабочим центром и его строение с точки зрения элементного, функционального Принципы рациональной организации производственного процесса: специализация, параллельность, непрерывность, пропорциональность, прямоточность, ритмичность, интегративность, гибкость, адаптивность.</w:t>
            </w:r>
          </w:p>
          <w:p w:rsidR="001F0732" w:rsidRDefault="00DC5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Производственный цикл. Структура рабочего цикла. Операционный цикл: расчет операционного цикла, порядок прохождения партии через операцию. Технологический цикл: понятие, виды движения партии продукции по операциям технологического цикла.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цикл сложного процесса.</w:t>
            </w:r>
          </w:p>
        </w:tc>
      </w:tr>
      <w:tr w:rsidR="001F07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F0732">
        <w:trPr>
          <w:trHeight w:hRule="exact" w:val="14"/>
        </w:trPr>
        <w:tc>
          <w:tcPr>
            <w:tcW w:w="9640" w:type="dxa"/>
          </w:tcPr>
          <w:p w:rsidR="001F0732" w:rsidRDefault="001F0732"/>
        </w:tc>
      </w:tr>
      <w:tr w:rsidR="001F0732" w:rsidRPr="00DC5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Стратегическое управление процессами проектирования производственных мощностей</w:t>
            </w:r>
          </w:p>
        </w:tc>
      </w:tr>
      <w:tr w:rsidR="001F0732" w:rsidRPr="00DC59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производственной мощности.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Расчет производственной мощности.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Планирование производственной мощности.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Обоснование производственной мощности</w:t>
            </w:r>
          </w:p>
        </w:tc>
      </w:tr>
      <w:tr w:rsidR="001F0732" w:rsidRPr="00DC5943">
        <w:trPr>
          <w:trHeight w:hRule="exact" w:val="14"/>
        </w:trPr>
        <w:tc>
          <w:tcPr>
            <w:tcW w:w="9640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</w:tr>
      <w:tr w:rsidR="001F0732" w:rsidRPr="00DC5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Стратегическое управление процессами определения потребности в ресурсах предприятия и управления запасами</w:t>
            </w:r>
          </w:p>
        </w:tc>
      </w:tr>
      <w:tr w:rsidR="001F0732" w:rsidRPr="00DC594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Основы стратегии ресурсосбережения.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показателей ресурсоемкости товара и производства.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Технические факторы ресурсосбережения.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Организационные факторы ресурсосбережения.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Социально-экономические факторы ресурсосбережения.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Функции логистики в управлении ресурсосбережением.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Системы управления запасами при независимом спросе.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Системы управления запасами при зависимом спросе</w:t>
            </w:r>
          </w:p>
        </w:tc>
      </w:tr>
    </w:tbl>
    <w:p w:rsidR="001F0732" w:rsidRPr="00DC5943" w:rsidRDefault="00DC5943">
      <w:pPr>
        <w:rPr>
          <w:sz w:val="0"/>
          <w:szCs w:val="0"/>
          <w:lang w:val="ru-RU"/>
        </w:rPr>
      </w:pPr>
      <w:r w:rsidRPr="00DC5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732" w:rsidRPr="00DC5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Стратегическое управление процессами организации технической подготовки производства</w:t>
            </w:r>
          </w:p>
        </w:tc>
      </w:tr>
      <w:tr w:rsidR="001F073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Техническая подготовка производства, совокупность мероприятий по: совершенствованию изделий; внедрению новых технологических процессов; оснащению производств. Техническая подготовка производства: проведение фундаментальных НИР, изучение перспектив развития производства и разработку основных путей его совершенствования (фундаментальные исследования – новые пути преобразования природы и общества, создание техники и технологии будущего использования новых источников сырья).</w:t>
            </w:r>
          </w:p>
          <w:p w:rsidR="001F0732" w:rsidRDefault="00DC5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Конструкторская подготовка связанных с проектированием новых видов продукции. Технологическая подготовка как комплекс работ   направленных на проектирование и внедрение технологических процессов. Организационная и материальная подготовка процессами технической подготовки производства. Конструкторская подготовка производства и отработка конструкции изделия на технологичность.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пути ускорения технологической подготовки производства.</w:t>
            </w:r>
          </w:p>
        </w:tc>
      </w:tr>
      <w:tr w:rsidR="001F0732">
        <w:trPr>
          <w:trHeight w:hRule="exact" w:val="14"/>
        </w:trPr>
        <w:tc>
          <w:tcPr>
            <w:tcW w:w="9640" w:type="dxa"/>
          </w:tcPr>
          <w:p w:rsidR="001F0732" w:rsidRDefault="001F0732"/>
        </w:tc>
      </w:tr>
      <w:tr w:rsidR="001F0732" w:rsidRPr="00DC5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Организация основных производственных процессов</w:t>
            </w:r>
          </w:p>
        </w:tc>
      </w:tr>
      <w:tr w:rsidR="001F0732" w:rsidRPr="00DC594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Массовое производство, его характеристики.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Серийное производство, его характеристики.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Единичное производство, его характеристики.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этапы технологической подготовки.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Исходные данные и техническая документация для разработки технологических процессов.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Экономическая целесообразность выбранного варианта технологического процесса.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Организация управления технологической подготовкой производства.</w:t>
            </w:r>
          </w:p>
        </w:tc>
      </w:tr>
      <w:tr w:rsidR="001F0732" w:rsidRPr="00DC5943">
        <w:trPr>
          <w:trHeight w:hRule="exact" w:val="14"/>
        </w:trPr>
        <w:tc>
          <w:tcPr>
            <w:tcW w:w="9640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</w:tr>
      <w:tr w:rsidR="001F0732" w:rsidRPr="00DC5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Организация технического обслуживания производства</w:t>
            </w:r>
          </w:p>
        </w:tc>
      </w:tr>
      <w:tr w:rsidR="001F0732" w:rsidRPr="00DC594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 и тенденции развития вспомогательного производства.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инструментального обслуживания производства и методы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 предприятия инструментом.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ремонтного обслуживания производства. Структура ремонтной службы предприятия. Система планово-предупредительного ремонта оборудования.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 и организация энергетического хозяйства предприятия.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Транспортные процессы на предприятии и их организация.</w:t>
            </w:r>
          </w:p>
        </w:tc>
      </w:tr>
      <w:tr w:rsidR="001F0732" w:rsidRPr="00DC5943">
        <w:trPr>
          <w:trHeight w:hRule="exact" w:val="14"/>
        </w:trPr>
        <w:tc>
          <w:tcPr>
            <w:tcW w:w="9640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</w:tr>
      <w:tr w:rsidR="001F0732" w:rsidRPr="00DC5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Стратегическое управление производственным процессом</w:t>
            </w:r>
          </w:p>
        </w:tc>
      </w:tr>
      <w:tr w:rsidR="001F073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процессов. Стратегическое управление производственным процессом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Производственный процесс и его структура.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Рабочий центр и его строение с точки зрения элементного, функционального и организационного состава.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рациональной организации производственного процесса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 цикл. Структура рабочего цикла.</w:t>
            </w:r>
          </w:p>
          <w:p w:rsidR="001F0732" w:rsidRDefault="00DC5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Операционный цикл.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цикл.</w:t>
            </w:r>
          </w:p>
        </w:tc>
      </w:tr>
    </w:tbl>
    <w:p w:rsidR="001F0732" w:rsidRDefault="00DC5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F0732" w:rsidRPr="00DC594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1F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F0732" w:rsidRPr="00DC594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«Стратегическое управление процессами конструкторской, технологической и организационной подготовки производства» / Сергиенко О.В.. – Омск: Изд-во Омской гуманитарной академии, 2021.</w:t>
            </w:r>
          </w:p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F0732" w:rsidRPr="00DC5943">
        <w:trPr>
          <w:trHeight w:hRule="exact" w:val="138"/>
        </w:trPr>
        <w:tc>
          <w:tcPr>
            <w:tcW w:w="285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</w:tr>
      <w:tr w:rsidR="001F073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F0732" w:rsidRDefault="00DC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F073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Мозговой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Кокорева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Голышкова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C5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978-5-534-00015-3.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422A8">
                <w:rPr>
                  <w:rStyle w:val="a3"/>
                </w:rPr>
                <w:t>https://urait.ru/bcode/466198</w:t>
              </w:r>
            </w:hyperlink>
            <w:r>
              <w:t xml:space="preserve"> </w:t>
            </w:r>
          </w:p>
        </w:tc>
      </w:tr>
      <w:tr w:rsidR="001F0732" w:rsidRPr="00DC594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Мандрыкин,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Наролина,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978-5-7731-0701-9.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5943">
              <w:rPr>
                <w:lang w:val="ru-RU"/>
              </w:rPr>
              <w:t xml:space="preserve"> </w:t>
            </w:r>
            <w:hyperlink r:id="rId5" w:history="1">
              <w:r w:rsidR="00E422A8">
                <w:rPr>
                  <w:rStyle w:val="a3"/>
                  <w:lang w:val="ru-RU"/>
                </w:rPr>
                <w:t>http://www.iprbookshop.ru/93302.html</w:t>
              </w:r>
            </w:hyperlink>
            <w:r w:rsidRPr="00DC5943">
              <w:rPr>
                <w:lang w:val="ru-RU"/>
              </w:rPr>
              <w:t xml:space="preserve"> </w:t>
            </w:r>
          </w:p>
        </w:tc>
      </w:tr>
      <w:tr w:rsidR="001F07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Селевич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C5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978-5-534-10672-5.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422A8">
                <w:rPr>
                  <w:rStyle w:val="a3"/>
                </w:rPr>
                <w:t>https://urait.ru/bcode/475888</w:t>
              </w:r>
            </w:hyperlink>
            <w:r>
              <w:t xml:space="preserve"> </w:t>
            </w:r>
          </w:p>
        </w:tc>
      </w:tr>
      <w:tr w:rsidR="001F073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Мозговой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Голышкова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Кокорева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C5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978-5-534-00017-7.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422A8">
                <w:rPr>
                  <w:rStyle w:val="a3"/>
                </w:rPr>
                <w:t>https://urait.ru/bcode/472371</w:t>
              </w:r>
            </w:hyperlink>
            <w:r>
              <w:t xml:space="preserve"> </w:t>
            </w:r>
          </w:p>
        </w:tc>
      </w:tr>
      <w:tr w:rsidR="001F0732">
        <w:trPr>
          <w:trHeight w:hRule="exact" w:val="277"/>
        </w:trPr>
        <w:tc>
          <w:tcPr>
            <w:tcW w:w="285" w:type="dxa"/>
          </w:tcPr>
          <w:p w:rsidR="001F0732" w:rsidRDefault="001F073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F073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Стратегический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стратегического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Малюк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C5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978-5-534-03338-0.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E422A8">
                <w:rPr>
                  <w:rStyle w:val="a3"/>
                </w:rPr>
                <w:t>https://urait.ru/bcode/489578</w:t>
              </w:r>
            </w:hyperlink>
            <w:r>
              <w:t xml:space="preserve"> </w:t>
            </w:r>
          </w:p>
        </w:tc>
      </w:tr>
      <w:tr w:rsidR="001F073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1F0732"/>
        </w:tc>
      </w:tr>
      <w:tr w:rsidR="001F0732" w:rsidRPr="00DC594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Стратегический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Тебекин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978-5-534-14644-8.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5943">
              <w:rPr>
                <w:lang w:val="ru-RU"/>
              </w:rPr>
              <w:t xml:space="preserve"> </w:t>
            </w:r>
            <w:hyperlink r:id="rId9" w:history="1">
              <w:r w:rsidR="00E422A8">
                <w:rPr>
                  <w:rStyle w:val="a3"/>
                  <w:lang w:val="ru-RU"/>
                </w:rPr>
                <w:t>https://urait.ru/bcode/488821</w:t>
              </w:r>
            </w:hyperlink>
            <w:r w:rsidRPr="00DC5943">
              <w:rPr>
                <w:lang w:val="ru-RU"/>
              </w:rPr>
              <w:t xml:space="preserve"> </w:t>
            </w:r>
          </w:p>
        </w:tc>
      </w:tr>
      <w:tr w:rsidR="001F0732" w:rsidRPr="00DC594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цехах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Боева,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Пахомова,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цехах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978-5-4497-1151-9.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5943">
              <w:rPr>
                <w:lang w:val="ru-RU"/>
              </w:rPr>
              <w:t xml:space="preserve"> </w:t>
            </w:r>
            <w:hyperlink r:id="rId10" w:history="1">
              <w:r w:rsidR="00E422A8">
                <w:rPr>
                  <w:rStyle w:val="a3"/>
                  <w:lang w:val="ru-RU"/>
                </w:rPr>
                <w:t>http://www.iprbookshop.ru/108316.html</w:t>
              </w:r>
            </w:hyperlink>
            <w:r w:rsidRPr="00DC5943">
              <w:rPr>
                <w:lang w:val="ru-RU"/>
              </w:rPr>
              <w:t xml:space="preserve"> </w:t>
            </w:r>
          </w:p>
        </w:tc>
      </w:tr>
      <w:tr w:rsidR="001F0732" w:rsidRPr="00DC594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Быкова,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Ленина,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Шубина,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257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C5943">
              <w:rPr>
                <w:lang w:val="ru-RU"/>
              </w:rPr>
              <w:t xml:space="preserve">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5943">
              <w:rPr>
                <w:lang w:val="ru-RU"/>
              </w:rPr>
              <w:t xml:space="preserve"> </w:t>
            </w:r>
            <w:hyperlink r:id="rId11" w:history="1">
              <w:r w:rsidR="00E422A8">
                <w:rPr>
                  <w:rStyle w:val="a3"/>
                  <w:lang w:val="ru-RU"/>
                </w:rPr>
                <w:t>http://www.iprbookshop.ru/105390.html</w:t>
              </w:r>
            </w:hyperlink>
            <w:r w:rsidRPr="00DC5943">
              <w:rPr>
                <w:lang w:val="ru-RU"/>
              </w:rPr>
              <w:t xml:space="preserve"> </w:t>
            </w:r>
          </w:p>
        </w:tc>
      </w:tr>
      <w:tr w:rsidR="001F0732" w:rsidRPr="00DC5943">
        <w:trPr>
          <w:trHeight w:hRule="exact" w:val="3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1F0732" w:rsidRPr="00DC5943" w:rsidRDefault="00DC5943">
      <w:pPr>
        <w:rPr>
          <w:sz w:val="0"/>
          <w:szCs w:val="0"/>
          <w:lang w:val="ru-RU"/>
        </w:rPr>
      </w:pPr>
      <w:r w:rsidRPr="00DC5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732" w:rsidRPr="00DC5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1F0732" w:rsidRPr="00DC594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E422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E422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E422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E422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E422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810D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E422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E422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E422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E422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E422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3" w:history="1">
              <w:r w:rsidR="00E422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E422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F0732" w:rsidRPr="00DC59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F0732" w:rsidRPr="00DC5943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1F0732" w:rsidRPr="00DC5943" w:rsidRDefault="00DC5943">
      <w:pPr>
        <w:rPr>
          <w:sz w:val="0"/>
          <w:szCs w:val="0"/>
          <w:lang w:val="ru-RU"/>
        </w:rPr>
      </w:pPr>
      <w:r w:rsidRPr="00DC5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732" w:rsidRPr="00DC5943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F0732" w:rsidRPr="00DC594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F0732" w:rsidRPr="00DC594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F0732" w:rsidRPr="00DC5943" w:rsidRDefault="001F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F0732" w:rsidRDefault="00DC5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F0732" w:rsidRDefault="00DC5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F0732" w:rsidRPr="00DC5943" w:rsidRDefault="001F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F0732" w:rsidRPr="00DC5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E422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F0732" w:rsidRPr="00DC5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E422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F0732" w:rsidRPr="00DC5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E422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F07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F0732" w:rsidRDefault="00DC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E422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F0732" w:rsidRPr="00DC5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F0732" w:rsidRPr="00DC5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E422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F0732" w:rsidRPr="00DC5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E422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1F0732" w:rsidRPr="00DC5943" w:rsidRDefault="00DC5943">
      <w:pPr>
        <w:rPr>
          <w:sz w:val="0"/>
          <w:szCs w:val="0"/>
          <w:lang w:val="ru-RU"/>
        </w:rPr>
      </w:pPr>
      <w:r w:rsidRPr="00DC5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732" w:rsidRPr="00DC5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31" w:history="1">
              <w:r w:rsidR="00810D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F0732" w:rsidRPr="00DC5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810D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F07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Default="00DC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F0732" w:rsidRPr="00DC594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F0732" w:rsidRPr="00DC5943">
        <w:trPr>
          <w:trHeight w:hRule="exact" w:val="277"/>
        </w:trPr>
        <w:tc>
          <w:tcPr>
            <w:tcW w:w="9640" w:type="dxa"/>
          </w:tcPr>
          <w:p w:rsidR="001F0732" w:rsidRPr="00DC5943" w:rsidRDefault="001F0732">
            <w:pPr>
              <w:rPr>
                <w:lang w:val="ru-RU"/>
              </w:rPr>
            </w:pPr>
          </w:p>
        </w:tc>
      </w:tr>
      <w:tr w:rsidR="001F0732" w:rsidRPr="00DC5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F0732" w:rsidRPr="00DC5943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1F0732" w:rsidRPr="00DC5943" w:rsidRDefault="00DC5943">
      <w:pPr>
        <w:rPr>
          <w:sz w:val="0"/>
          <w:szCs w:val="0"/>
          <w:lang w:val="ru-RU"/>
        </w:rPr>
      </w:pPr>
      <w:r w:rsidRPr="00DC5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732" w:rsidRPr="00DC5943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810D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F0732" w:rsidRPr="00DC5943" w:rsidRDefault="00DC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F0732" w:rsidRPr="00DC5943" w:rsidRDefault="001F0732">
      <w:pPr>
        <w:rPr>
          <w:lang w:val="ru-RU"/>
        </w:rPr>
      </w:pPr>
    </w:p>
    <w:sectPr w:rsidR="001F0732" w:rsidRPr="00DC594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65AB"/>
    <w:rsid w:val="001F0732"/>
    <w:rsid w:val="001F0BC7"/>
    <w:rsid w:val="00810D2A"/>
    <w:rsid w:val="00D31453"/>
    <w:rsid w:val="00DC5943"/>
    <w:rsid w:val="00E209E2"/>
    <w:rsid w:val="00E4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A186DA-8C23-48E3-A8F7-4639C5E4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D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0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72371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5888" TargetMode="External"/><Relationship Id="rId11" Type="http://schemas.openxmlformats.org/officeDocument/2006/relationships/hyperlink" Target="http://www.iprbookshop.ru/105390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93302.html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108316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s://urait.ru/bcode/466198" TargetMode="External"/><Relationship Id="rId9" Type="http://schemas.openxmlformats.org/officeDocument/2006/relationships/hyperlink" Target="https://urait.ru/bcode/48882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89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7292</Words>
  <Characters>41571</Characters>
  <Application>Microsoft Office Word</Application>
  <DocSecurity>0</DocSecurity>
  <Lines>346</Lines>
  <Paragraphs>97</Paragraphs>
  <ScaleCrop>false</ScaleCrop>
  <Company/>
  <LinksUpToDate>false</LinksUpToDate>
  <CharactersWithSpaces>48766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2021-2022_ФГОС3++2021_Маг-ЗФО-Менеджмент(РМСиТПО)(21)_plx_Стратегическое управление процессами конструкторской_ технологической и организационной подготовки производства</dc:title>
  <dc:creator>FastReport.NET</dc:creator>
  <cp:lastModifiedBy>Mark Bernstorf</cp:lastModifiedBy>
  <cp:revision>5</cp:revision>
  <dcterms:created xsi:type="dcterms:W3CDTF">2022-03-17T10:08:00Z</dcterms:created>
  <dcterms:modified xsi:type="dcterms:W3CDTF">2022-11-13T21:46:00Z</dcterms:modified>
</cp:coreProperties>
</file>